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F886" w14:textId="77777777" w:rsidR="00312EA0" w:rsidRPr="00312EA0" w:rsidRDefault="00312EA0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19ED6EC" wp14:editId="45A7D79A">
            <wp:simplePos x="0" y="0"/>
            <wp:positionH relativeFrom="column">
              <wp:posOffset>-105410</wp:posOffset>
            </wp:positionH>
            <wp:positionV relativeFrom="paragraph">
              <wp:posOffset>-278765</wp:posOffset>
            </wp:positionV>
            <wp:extent cx="1001395" cy="10928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 O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12EA0">
        <w:rPr>
          <w:b/>
          <w:sz w:val="32"/>
        </w:rPr>
        <w:t>Commerciële productspecificatie</w:t>
      </w:r>
    </w:p>
    <w:p w14:paraId="6FD71653" w14:textId="77777777" w:rsidR="00312EA0" w:rsidRDefault="00312EA0" w:rsidP="00312EA0">
      <w:pPr>
        <w:ind w:firstLine="708"/>
      </w:pPr>
      <w:r w:rsidRPr="0062775C">
        <w:t>Koffiebranderij Grootmoeders Koffie Hanssens BVBA</w:t>
      </w:r>
      <w:r w:rsidR="00140361">
        <w:tab/>
      </w:r>
      <w:r w:rsidR="00140361">
        <w:tab/>
      </w:r>
      <w:r w:rsidR="00140361">
        <w:tab/>
      </w:r>
      <w:r w:rsidR="00140361">
        <w:tab/>
        <w:t xml:space="preserve">Kleine Ieperstraat 11 - </w:t>
      </w:r>
      <w:r>
        <w:t xml:space="preserve"> 8560 </w:t>
      </w:r>
      <w:r w:rsidR="00140361">
        <w:t xml:space="preserve">- </w:t>
      </w:r>
      <w:r>
        <w:t>Gullegem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3943"/>
        <w:gridCol w:w="2790"/>
      </w:tblGrid>
      <w:tr w:rsidR="00140361" w14:paraId="62781107" w14:textId="77777777" w:rsidTr="00140361">
        <w:trPr>
          <w:trHeight w:val="338"/>
        </w:trPr>
        <w:tc>
          <w:tcPr>
            <w:tcW w:w="6461" w:type="dxa"/>
            <w:gridSpan w:val="2"/>
          </w:tcPr>
          <w:p w14:paraId="298072B4" w14:textId="77777777" w:rsidR="00140361" w:rsidRDefault="00140361">
            <w:pPr>
              <w:rPr>
                <w:b/>
              </w:rPr>
            </w:pPr>
            <w:r w:rsidRPr="00337378">
              <w:rPr>
                <w:b/>
              </w:rPr>
              <w:t>Artikelinformatie</w:t>
            </w:r>
          </w:p>
          <w:p w14:paraId="3FBD234E" w14:textId="77777777" w:rsidR="00140361" w:rsidRPr="00337378" w:rsidRDefault="00140361">
            <w:pPr>
              <w:rPr>
                <w:b/>
              </w:rPr>
            </w:pPr>
          </w:p>
        </w:tc>
        <w:tc>
          <w:tcPr>
            <w:tcW w:w="2790" w:type="dxa"/>
            <w:vMerge w:val="restart"/>
          </w:tcPr>
          <w:p w14:paraId="56003EDA" w14:textId="77777777" w:rsidR="00140361" w:rsidRPr="006801B7" w:rsidRDefault="00C167A7" w:rsidP="006801B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3070DCE" wp14:editId="50A97B7D">
                  <wp:extent cx="723568" cy="1306575"/>
                  <wp:effectExtent l="0" t="0" r="635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K special prof 1 kg bon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26" b="5188"/>
                          <a:stretch/>
                        </pic:blipFill>
                        <pic:spPr bwMode="auto">
                          <a:xfrm>
                            <a:off x="0" y="0"/>
                            <a:ext cx="723239" cy="130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61" w14:paraId="20A93D91" w14:textId="77777777" w:rsidTr="008850DA">
        <w:trPr>
          <w:trHeight w:val="338"/>
        </w:trPr>
        <w:tc>
          <w:tcPr>
            <w:tcW w:w="2518" w:type="dxa"/>
          </w:tcPr>
          <w:p w14:paraId="33321F99" w14:textId="77777777" w:rsidR="00140361" w:rsidRPr="00140361" w:rsidRDefault="00140361" w:rsidP="008850DA">
            <w:r w:rsidRPr="00140361">
              <w:t>Datum</w:t>
            </w:r>
          </w:p>
        </w:tc>
        <w:tc>
          <w:tcPr>
            <w:tcW w:w="3943" w:type="dxa"/>
          </w:tcPr>
          <w:p w14:paraId="24F2F332" w14:textId="5674EA5C" w:rsidR="00140361" w:rsidRPr="00140361" w:rsidRDefault="00423657">
            <w:r>
              <w:t>01/07/2022</w:t>
            </w:r>
          </w:p>
        </w:tc>
        <w:tc>
          <w:tcPr>
            <w:tcW w:w="2790" w:type="dxa"/>
            <w:vMerge/>
          </w:tcPr>
          <w:p w14:paraId="17688B00" w14:textId="77777777" w:rsidR="00140361" w:rsidRPr="00337378" w:rsidRDefault="00140361">
            <w:pPr>
              <w:rPr>
                <w:b/>
              </w:rPr>
            </w:pPr>
          </w:p>
        </w:tc>
      </w:tr>
      <w:tr w:rsidR="00140361" w14:paraId="2F021CE9" w14:textId="77777777" w:rsidTr="008850DA">
        <w:trPr>
          <w:trHeight w:val="266"/>
        </w:trPr>
        <w:tc>
          <w:tcPr>
            <w:tcW w:w="2518" w:type="dxa"/>
          </w:tcPr>
          <w:p w14:paraId="17ABB0DB" w14:textId="77777777" w:rsidR="00140361" w:rsidRDefault="00140361" w:rsidP="008850DA">
            <w:r>
              <w:t>Merknaam</w:t>
            </w:r>
          </w:p>
        </w:tc>
        <w:tc>
          <w:tcPr>
            <w:tcW w:w="3943" w:type="dxa"/>
          </w:tcPr>
          <w:p w14:paraId="30AC787B" w14:textId="77777777" w:rsidR="00140361" w:rsidRDefault="00140361">
            <w:r>
              <w:t>Grootmoeders Koffie</w:t>
            </w:r>
          </w:p>
        </w:tc>
        <w:tc>
          <w:tcPr>
            <w:tcW w:w="2790" w:type="dxa"/>
            <w:vMerge/>
          </w:tcPr>
          <w:p w14:paraId="6396E5FE" w14:textId="77777777" w:rsidR="00140361" w:rsidRDefault="00140361"/>
        </w:tc>
      </w:tr>
      <w:tr w:rsidR="00140361" w14:paraId="232C2D2D" w14:textId="77777777" w:rsidTr="008850DA">
        <w:trPr>
          <w:trHeight w:val="266"/>
        </w:trPr>
        <w:tc>
          <w:tcPr>
            <w:tcW w:w="2518" w:type="dxa"/>
          </w:tcPr>
          <w:p w14:paraId="7F1BF61A" w14:textId="77777777" w:rsidR="00140361" w:rsidRDefault="00140361" w:rsidP="008850DA">
            <w:r>
              <w:t>Verkoopbenaming</w:t>
            </w:r>
          </w:p>
        </w:tc>
        <w:tc>
          <w:tcPr>
            <w:tcW w:w="3943" w:type="dxa"/>
          </w:tcPr>
          <w:p w14:paraId="6EBD2D04" w14:textId="77777777" w:rsidR="00140361" w:rsidRDefault="00C167A7">
            <w:r>
              <w:t>Special Moka prof 1 kg bonen</w:t>
            </w:r>
          </w:p>
        </w:tc>
        <w:tc>
          <w:tcPr>
            <w:tcW w:w="2790" w:type="dxa"/>
            <w:vMerge/>
          </w:tcPr>
          <w:p w14:paraId="6A74F01B" w14:textId="77777777" w:rsidR="00140361" w:rsidRDefault="00140361"/>
        </w:tc>
      </w:tr>
      <w:tr w:rsidR="00140361" w14:paraId="4D12CEF5" w14:textId="77777777" w:rsidTr="008850DA">
        <w:trPr>
          <w:trHeight w:val="266"/>
        </w:trPr>
        <w:tc>
          <w:tcPr>
            <w:tcW w:w="2518" w:type="dxa"/>
          </w:tcPr>
          <w:p w14:paraId="70CDEA5E" w14:textId="77777777" w:rsidR="00140361" w:rsidRDefault="00140361" w:rsidP="008850DA">
            <w:r>
              <w:t>Artikelnummer</w:t>
            </w:r>
          </w:p>
        </w:tc>
        <w:tc>
          <w:tcPr>
            <w:tcW w:w="3943" w:type="dxa"/>
          </w:tcPr>
          <w:p w14:paraId="26A4FBE1" w14:textId="77777777" w:rsidR="00140361" w:rsidRDefault="00C167A7">
            <w:r>
              <w:t>K10013</w:t>
            </w:r>
          </w:p>
        </w:tc>
        <w:tc>
          <w:tcPr>
            <w:tcW w:w="2790" w:type="dxa"/>
            <w:vMerge/>
          </w:tcPr>
          <w:p w14:paraId="225FB797" w14:textId="77777777" w:rsidR="00140361" w:rsidRDefault="00140361"/>
        </w:tc>
      </w:tr>
      <w:tr w:rsidR="00140361" w14:paraId="0A169153" w14:textId="77777777" w:rsidTr="008850DA">
        <w:trPr>
          <w:trHeight w:val="278"/>
        </w:trPr>
        <w:tc>
          <w:tcPr>
            <w:tcW w:w="2518" w:type="dxa"/>
          </w:tcPr>
          <w:p w14:paraId="659A6232" w14:textId="77777777" w:rsidR="00140361" w:rsidRDefault="00140361">
            <w:r>
              <w:t>EAN consument code</w:t>
            </w:r>
          </w:p>
        </w:tc>
        <w:tc>
          <w:tcPr>
            <w:tcW w:w="3943" w:type="dxa"/>
          </w:tcPr>
          <w:p w14:paraId="6EB60628" w14:textId="77777777" w:rsidR="00140361" w:rsidRDefault="00C167A7">
            <w:r>
              <w:t>5410793500116</w:t>
            </w:r>
          </w:p>
        </w:tc>
        <w:tc>
          <w:tcPr>
            <w:tcW w:w="2790" w:type="dxa"/>
            <w:vMerge/>
          </w:tcPr>
          <w:p w14:paraId="58171F3F" w14:textId="77777777" w:rsidR="00140361" w:rsidRDefault="00140361"/>
        </w:tc>
      </w:tr>
    </w:tbl>
    <w:p w14:paraId="1ED1E409" w14:textId="77777777" w:rsidR="009A5742" w:rsidRDefault="009A57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AF2" w14:paraId="4DF459F7" w14:textId="77777777" w:rsidTr="009974AA">
        <w:tc>
          <w:tcPr>
            <w:tcW w:w="9212" w:type="dxa"/>
          </w:tcPr>
          <w:p w14:paraId="752600A9" w14:textId="77777777" w:rsidR="00426AF2" w:rsidRPr="00426AF2" w:rsidRDefault="00140361">
            <w:pPr>
              <w:rPr>
                <w:b/>
              </w:rPr>
            </w:pPr>
            <w:r>
              <w:rPr>
                <w:b/>
              </w:rPr>
              <w:t>Ingrediëntenlijst</w:t>
            </w:r>
          </w:p>
        </w:tc>
      </w:tr>
      <w:tr w:rsidR="00426AF2" w14:paraId="65EA4DB5" w14:textId="77777777" w:rsidTr="00D31A61">
        <w:tc>
          <w:tcPr>
            <w:tcW w:w="9212" w:type="dxa"/>
          </w:tcPr>
          <w:p w14:paraId="322C3B43" w14:textId="77777777" w:rsidR="00426AF2" w:rsidRDefault="00140361">
            <w:r>
              <w:t xml:space="preserve">100 % koffie </w:t>
            </w:r>
          </w:p>
        </w:tc>
      </w:tr>
    </w:tbl>
    <w:p w14:paraId="68B406D2" w14:textId="77777777" w:rsidR="00312EA0" w:rsidRDefault="00312E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140361" w14:paraId="2AE3ECB3" w14:textId="77777777" w:rsidTr="00125C2C">
        <w:tc>
          <w:tcPr>
            <w:tcW w:w="9288" w:type="dxa"/>
            <w:gridSpan w:val="2"/>
          </w:tcPr>
          <w:p w14:paraId="5D769FF9" w14:textId="77777777" w:rsidR="00140361" w:rsidRDefault="00140361">
            <w:pPr>
              <w:rPr>
                <w:b/>
              </w:rPr>
            </w:pPr>
            <w:r>
              <w:rPr>
                <w:b/>
              </w:rPr>
              <w:t>Houdbaarheid</w:t>
            </w:r>
          </w:p>
        </w:tc>
      </w:tr>
      <w:tr w:rsidR="00140361" w14:paraId="4945BC76" w14:textId="77777777" w:rsidTr="009D29BC">
        <w:tc>
          <w:tcPr>
            <w:tcW w:w="2518" w:type="dxa"/>
          </w:tcPr>
          <w:p w14:paraId="04FC4F52" w14:textId="77777777" w:rsidR="00140361" w:rsidRDefault="00140361" w:rsidP="009D29BC">
            <w:r>
              <w:t>Bij productie</w:t>
            </w:r>
            <w:r w:rsidR="008850DA">
              <w:t xml:space="preserve"> </w:t>
            </w:r>
          </w:p>
        </w:tc>
        <w:tc>
          <w:tcPr>
            <w:tcW w:w="6770" w:type="dxa"/>
          </w:tcPr>
          <w:p w14:paraId="5E7BAA6B" w14:textId="77777777" w:rsidR="00140361" w:rsidRDefault="00140361">
            <w:r>
              <w:t>18 maand</w:t>
            </w:r>
          </w:p>
        </w:tc>
      </w:tr>
      <w:tr w:rsidR="008850DA" w14:paraId="0CB8F36F" w14:textId="77777777" w:rsidTr="009D29BC">
        <w:tc>
          <w:tcPr>
            <w:tcW w:w="2518" w:type="dxa"/>
          </w:tcPr>
          <w:p w14:paraId="135BE2CC" w14:textId="77777777" w:rsidR="008850DA" w:rsidRDefault="008850DA">
            <w:r>
              <w:t>Vermelding</w:t>
            </w:r>
          </w:p>
        </w:tc>
        <w:tc>
          <w:tcPr>
            <w:tcW w:w="6770" w:type="dxa"/>
          </w:tcPr>
          <w:p w14:paraId="47185D1D" w14:textId="77777777" w:rsidR="008850DA" w:rsidRDefault="008850DA">
            <w:r>
              <w:t xml:space="preserve">Ten minste houdbaar tot </w:t>
            </w:r>
            <w:r w:rsidR="009D29BC">
              <w:t>DD.MM.YYYY</w:t>
            </w:r>
          </w:p>
        </w:tc>
      </w:tr>
      <w:tr w:rsidR="00140361" w14:paraId="6CB3EEFB" w14:textId="77777777" w:rsidTr="009D29BC">
        <w:tc>
          <w:tcPr>
            <w:tcW w:w="2518" w:type="dxa"/>
          </w:tcPr>
          <w:p w14:paraId="2E5FB142" w14:textId="77777777" w:rsidR="00140361" w:rsidRDefault="00140361">
            <w:r>
              <w:t>Bewaarcondities</w:t>
            </w:r>
          </w:p>
        </w:tc>
        <w:tc>
          <w:tcPr>
            <w:tcW w:w="6770" w:type="dxa"/>
          </w:tcPr>
          <w:p w14:paraId="281FF2D7" w14:textId="77777777" w:rsidR="00140361" w:rsidRDefault="00140361">
            <w:r>
              <w:t>Koel en droog bewaren</w:t>
            </w:r>
          </w:p>
        </w:tc>
      </w:tr>
      <w:tr w:rsidR="00B57D84" w14:paraId="586CE41E" w14:textId="77777777" w:rsidTr="00B57D84">
        <w:tc>
          <w:tcPr>
            <w:tcW w:w="2518" w:type="dxa"/>
          </w:tcPr>
          <w:p w14:paraId="4DE3FAF5" w14:textId="77777777" w:rsidR="00B57D84" w:rsidRDefault="00B57D84">
            <w:r>
              <w:t>Verpakking</w:t>
            </w:r>
          </w:p>
        </w:tc>
        <w:tc>
          <w:tcPr>
            <w:tcW w:w="6770" w:type="dxa"/>
          </w:tcPr>
          <w:p w14:paraId="3E1F78DF" w14:textId="77777777" w:rsidR="00B57D84" w:rsidRDefault="00B57D84">
            <w:r>
              <w:t>Verpakt onder beschermende atmosfeer</w:t>
            </w:r>
          </w:p>
        </w:tc>
      </w:tr>
    </w:tbl>
    <w:p w14:paraId="64783C52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378" w14:paraId="1C703F87" w14:textId="77777777" w:rsidTr="00A227A6">
        <w:tc>
          <w:tcPr>
            <w:tcW w:w="9212" w:type="dxa"/>
          </w:tcPr>
          <w:p w14:paraId="73AF056E" w14:textId="77777777" w:rsidR="00337378" w:rsidRPr="00337378" w:rsidRDefault="00337378" w:rsidP="00140361">
            <w:r w:rsidRPr="00337378">
              <w:rPr>
                <w:b/>
              </w:rPr>
              <w:t>Gemiddelde voedingswaarde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140361" w14:paraId="1142BCA0" w14:textId="77777777" w:rsidTr="00EF3ECE">
        <w:tc>
          <w:tcPr>
            <w:tcW w:w="9212" w:type="dxa"/>
          </w:tcPr>
          <w:p w14:paraId="1941ED8B" w14:textId="77777777" w:rsidR="00140361" w:rsidRDefault="00140361">
            <w:r>
              <w:t>Nvt voor koffie</w:t>
            </w:r>
          </w:p>
        </w:tc>
      </w:tr>
    </w:tbl>
    <w:p w14:paraId="484AF268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10E" w14:paraId="54778349" w14:textId="77777777" w:rsidTr="00A070A1">
        <w:tc>
          <w:tcPr>
            <w:tcW w:w="9212" w:type="dxa"/>
          </w:tcPr>
          <w:p w14:paraId="7E426707" w14:textId="77777777" w:rsidR="0057510E" w:rsidRPr="00407DAF" w:rsidRDefault="0057510E">
            <w:pPr>
              <w:rPr>
                <w:b/>
              </w:rPr>
            </w:pPr>
            <w:r w:rsidRPr="00407DAF">
              <w:rPr>
                <w:b/>
              </w:rPr>
              <w:t>Allerge</w:t>
            </w:r>
            <w:r w:rsidR="00407DAF" w:rsidRPr="00407DAF">
              <w:rPr>
                <w:b/>
              </w:rPr>
              <w:t>nenlijst</w:t>
            </w:r>
          </w:p>
        </w:tc>
      </w:tr>
      <w:tr w:rsidR="00407DAF" w14:paraId="43E927DF" w14:textId="77777777" w:rsidTr="003C20DF">
        <w:tc>
          <w:tcPr>
            <w:tcW w:w="9212" w:type="dxa"/>
          </w:tcPr>
          <w:p w14:paraId="07F45839" w14:textId="77777777" w:rsidR="00407DAF" w:rsidRDefault="00407DAF">
            <w:r>
              <w:t>Nvt voor koffie</w:t>
            </w:r>
          </w:p>
        </w:tc>
      </w:tr>
    </w:tbl>
    <w:p w14:paraId="62AB7372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0DA" w14:paraId="42DD2BCA" w14:textId="77777777" w:rsidTr="00E42966">
        <w:tc>
          <w:tcPr>
            <w:tcW w:w="9212" w:type="dxa"/>
            <w:gridSpan w:val="2"/>
          </w:tcPr>
          <w:p w14:paraId="6678C9A8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Lotcode</w:t>
            </w:r>
          </w:p>
        </w:tc>
      </w:tr>
      <w:tr w:rsidR="008850DA" w14:paraId="0F8F2556" w14:textId="77777777" w:rsidTr="00B36332">
        <w:tc>
          <w:tcPr>
            <w:tcW w:w="4606" w:type="dxa"/>
          </w:tcPr>
          <w:p w14:paraId="39E5C497" w14:textId="77777777" w:rsidR="008850DA" w:rsidRDefault="008850DA">
            <w:r>
              <w:t>Aanwezigheid van een lotcode op de verpakking</w:t>
            </w:r>
          </w:p>
        </w:tc>
        <w:tc>
          <w:tcPr>
            <w:tcW w:w="4606" w:type="dxa"/>
          </w:tcPr>
          <w:p w14:paraId="3EB3B763" w14:textId="77777777" w:rsidR="008850DA" w:rsidRDefault="008850DA">
            <w:r>
              <w:t>serienummer</w:t>
            </w:r>
          </w:p>
        </w:tc>
      </w:tr>
    </w:tbl>
    <w:p w14:paraId="01981BF4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7C7122D2" w14:textId="77777777" w:rsidTr="008850DA">
        <w:tc>
          <w:tcPr>
            <w:tcW w:w="9212" w:type="dxa"/>
          </w:tcPr>
          <w:p w14:paraId="43750C99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Wetgeving</w:t>
            </w:r>
          </w:p>
        </w:tc>
      </w:tr>
      <w:tr w:rsidR="008850DA" w14:paraId="2AE895D6" w14:textId="77777777" w:rsidTr="008850DA">
        <w:tc>
          <w:tcPr>
            <w:tcW w:w="9212" w:type="dxa"/>
          </w:tcPr>
          <w:p w14:paraId="1B51C468" w14:textId="77777777" w:rsidR="008850DA" w:rsidRDefault="008850DA">
            <w:r>
              <w:t>Het product</w:t>
            </w:r>
            <w:r w:rsidR="009D29BC">
              <w:t xml:space="preserve"> en verpakking</w:t>
            </w:r>
            <w:r>
              <w:t xml:space="preserve"> is conform de Belgische en Europese wetgeving</w:t>
            </w:r>
          </w:p>
        </w:tc>
      </w:tr>
    </w:tbl>
    <w:p w14:paraId="37C8F43B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5DC00065" w14:textId="77777777" w:rsidTr="008850DA">
        <w:tc>
          <w:tcPr>
            <w:tcW w:w="9212" w:type="dxa"/>
          </w:tcPr>
          <w:p w14:paraId="334E4BD5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Kwaliteit</w:t>
            </w:r>
          </w:p>
        </w:tc>
      </w:tr>
      <w:tr w:rsidR="008850DA" w14:paraId="7A761C6A" w14:textId="77777777" w:rsidTr="008850DA">
        <w:tc>
          <w:tcPr>
            <w:tcW w:w="9212" w:type="dxa"/>
          </w:tcPr>
          <w:p w14:paraId="29DC109D" w14:textId="77777777" w:rsidR="008850DA" w:rsidRDefault="008850DA">
            <w:r>
              <w:t>Grootmoeders Koffie heeft een eigen autocontrole en HACCP systeem, opgesteld volgens de gids van de koffiebranderijen en in samenwerking met UGent</w:t>
            </w:r>
          </w:p>
        </w:tc>
      </w:tr>
    </w:tbl>
    <w:p w14:paraId="202D165B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6A17" w14:paraId="54EC887D" w14:textId="77777777" w:rsidTr="00AE6A17">
        <w:tc>
          <w:tcPr>
            <w:tcW w:w="9212" w:type="dxa"/>
            <w:gridSpan w:val="2"/>
          </w:tcPr>
          <w:p w14:paraId="7CBF60AB" w14:textId="77777777" w:rsidR="00AE6A17" w:rsidRPr="00AE6A17" w:rsidRDefault="00AE6A17" w:rsidP="00AE6A17">
            <w:pPr>
              <w:rPr>
                <w:b/>
              </w:rPr>
            </w:pPr>
            <w:r w:rsidRPr="00AE6A17">
              <w:rPr>
                <w:b/>
              </w:rPr>
              <w:t>Microbiologische kenmerken</w:t>
            </w:r>
          </w:p>
        </w:tc>
      </w:tr>
      <w:tr w:rsidR="00AE6A17" w14:paraId="6F2AAB1F" w14:textId="77777777" w:rsidTr="00AE6A17">
        <w:tc>
          <w:tcPr>
            <w:tcW w:w="9212" w:type="dxa"/>
            <w:gridSpan w:val="2"/>
          </w:tcPr>
          <w:p w14:paraId="113D13BB" w14:textId="77777777" w:rsidR="00AE6A17" w:rsidRDefault="00AE6A17" w:rsidP="00AE6A17">
            <w:r>
              <w:t>Door enerzijds het brandproces ( 20 minuten op 240°) krijgt koffie een nog lagere aw waarde dan groene koffie en anderzijds de bereidingswijze van het koffiezetten is koffie bacteriologisch niet gevaarlijk.</w:t>
            </w:r>
          </w:p>
        </w:tc>
      </w:tr>
      <w:tr w:rsidR="00D12D8B" w14:paraId="6B662AC1" w14:textId="77777777" w:rsidTr="00546F67">
        <w:tc>
          <w:tcPr>
            <w:tcW w:w="9212" w:type="dxa"/>
            <w:gridSpan w:val="2"/>
          </w:tcPr>
          <w:p w14:paraId="52F3BB52" w14:textId="77777777" w:rsidR="00D12D8B" w:rsidRPr="00D12D8B" w:rsidRDefault="00D12D8B">
            <w:pPr>
              <w:rPr>
                <w:b/>
              </w:rPr>
            </w:pPr>
            <w:r w:rsidRPr="00D12D8B">
              <w:rPr>
                <w:b/>
              </w:rPr>
              <w:lastRenderedPageBreak/>
              <w:t>Logistieke Informatie</w:t>
            </w:r>
          </w:p>
        </w:tc>
      </w:tr>
      <w:tr w:rsidR="00D12D8B" w14:paraId="446A3B14" w14:textId="77777777" w:rsidTr="006701CE">
        <w:tc>
          <w:tcPr>
            <w:tcW w:w="9212" w:type="dxa"/>
            <w:gridSpan w:val="2"/>
          </w:tcPr>
          <w:p w14:paraId="49831284" w14:textId="77777777" w:rsidR="00D12D8B" w:rsidRPr="00D12D8B" w:rsidRDefault="00D12D8B">
            <w:pPr>
              <w:rPr>
                <w:i/>
              </w:rPr>
            </w:pPr>
            <w:r w:rsidRPr="00D12D8B">
              <w:rPr>
                <w:i/>
              </w:rPr>
              <w:t xml:space="preserve">Consumentenproduct:  1 pakje van </w:t>
            </w:r>
            <w:r w:rsidR="003878ED">
              <w:rPr>
                <w:i/>
              </w:rPr>
              <w:t>1kg</w:t>
            </w:r>
          </w:p>
        </w:tc>
      </w:tr>
      <w:tr w:rsidR="00D12D8B" w14:paraId="5B9797EE" w14:textId="77777777" w:rsidTr="00D12D8B">
        <w:tc>
          <w:tcPr>
            <w:tcW w:w="5353" w:type="dxa"/>
          </w:tcPr>
          <w:p w14:paraId="3A694209" w14:textId="77777777" w:rsidR="00D12D8B" w:rsidRDefault="00D12D8B">
            <w:r>
              <w:t xml:space="preserve">Nettogewicht consumentenproduct (in kg) </w:t>
            </w:r>
          </w:p>
        </w:tc>
        <w:tc>
          <w:tcPr>
            <w:tcW w:w="3859" w:type="dxa"/>
          </w:tcPr>
          <w:p w14:paraId="73172FF4" w14:textId="77777777" w:rsidR="00D12D8B" w:rsidRDefault="003878ED">
            <w:r>
              <w:t>1 kg</w:t>
            </w:r>
          </w:p>
        </w:tc>
      </w:tr>
      <w:tr w:rsidR="00D12D8B" w14:paraId="36C65E94" w14:textId="77777777" w:rsidTr="00D12D8B">
        <w:tc>
          <w:tcPr>
            <w:tcW w:w="5353" w:type="dxa"/>
          </w:tcPr>
          <w:p w14:paraId="61AC5BB4" w14:textId="77777777" w:rsidR="00D12D8B" w:rsidRDefault="00D12D8B">
            <w:r>
              <w:t>Brutogewicht consumentenproduct (in kg)</w:t>
            </w:r>
          </w:p>
        </w:tc>
        <w:tc>
          <w:tcPr>
            <w:tcW w:w="3859" w:type="dxa"/>
          </w:tcPr>
          <w:p w14:paraId="2C46E4DB" w14:textId="77777777" w:rsidR="00D12D8B" w:rsidRDefault="003878ED">
            <w:r>
              <w:t>1,024 kg</w:t>
            </w:r>
          </w:p>
        </w:tc>
      </w:tr>
      <w:tr w:rsidR="00D12D8B" w14:paraId="20162FDC" w14:textId="77777777" w:rsidTr="00D12D8B">
        <w:tc>
          <w:tcPr>
            <w:tcW w:w="5353" w:type="dxa"/>
          </w:tcPr>
          <w:p w14:paraId="7327365E" w14:textId="77777777" w:rsidR="00D12D8B" w:rsidRDefault="00D12D8B">
            <w:r>
              <w:t>Afmetingen van consumentenproduct ( L x B X H in mm)</w:t>
            </w:r>
          </w:p>
        </w:tc>
        <w:tc>
          <w:tcPr>
            <w:tcW w:w="3859" w:type="dxa"/>
          </w:tcPr>
          <w:p w14:paraId="425DB5D9" w14:textId="77777777" w:rsidR="00D12D8B" w:rsidRDefault="003878ED">
            <w:r>
              <w:t>120 x 85 x 340 mm</w:t>
            </w:r>
          </w:p>
        </w:tc>
      </w:tr>
      <w:tr w:rsidR="00D12D8B" w14:paraId="3281E5C2" w14:textId="77777777" w:rsidTr="00D12D8B">
        <w:tc>
          <w:tcPr>
            <w:tcW w:w="5353" w:type="dxa"/>
          </w:tcPr>
          <w:p w14:paraId="0E36BF3A" w14:textId="77777777" w:rsidR="00D12D8B" w:rsidRDefault="005D50C6" w:rsidP="005D50C6">
            <w:r>
              <w:t>EAN consumentenproduct</w:t>
            </w:r>
          </w:p>
        </w:tc>
        <w:tc>
          <w:tcPr>
            <w:tcW w:w="3859" w:type="dxa"/>
          </w:tcPr>
          <w:p w14:paraId="6552BF4D" w14:textId="77777777" w:rsidR="00D12D8B" w:rsidRDefault="003878ED">
            <w:r>
              <w:t>5410793500116</w:t>
            </w:r>
          </w:p>
        </w:tc>
      </w:tr>
      <w:tr w:rsidR="001D1486" w14:paraId="1A4A0B08" w14:textId="77777777" w:rsidTr="0057762A">
        <w:tc>
          <w:tcPr>
            <w:tcW w:w="9212" w:type="dxa"/>
            <w:gridSpan w:val="2"/>
          </w:tcPr>
          <w:p w14:paraId="3C5815D3" w14:textId="77777777" w:rsidR="001D1486" w:rsidRDefault="001D1486"/>
        </w:tc>
      </w:tr>
      <w:tr w:rsidR="008773D4" w14:paraId="06C0C1E9" w14:textId="77777777" w:rsidTr="00815F96">
        <w:tc>
          <w:tcPr>
            <w:tcW w:w="9212" w:type="dxa"/>
            <w:gridSpan w:val="2"/>
          </w:tcPr>
          <w:p w14:paraId="25960168" w14:textId="77777777" w:rsidR="008773D4" w:rsidRPr="008773D4" w:rsidRDefault="008773D4">
            <w:pPr>
              <w:rPr>
                <w:i/>
              </w:rPr>
            </w:pPr>
            <w:r w:rsidRPr="008773D4">
              <w:rPr>
                <w:i/>
              </w:rPr>
              <w:t xml:space="preserve">Handelseenheid: 1 doos = </w:t>
            </w:r>
            <w:r w:rsidR="003878ED">
              <w:rPr>
                <w:i/>
              </w:rPr>
              <w:t>6 pakjes</w:t>
            </w:r>
          </w:p>
        </w:tc>
      </w:tr>
      <w:tr w:rsidR="008773D4" w14:paraId="5B39A5B5" w14:textId="77777777" w:rsidTr="00D12D8B">
        <w:tc>
          <w:tcPr>
            <w:tcW w:w="5353" w:type="dxa"/>
          </w:tcPr>
          <w:p w14:paraId="2BDBB3EE" w14:textId="77777777" w:rsidR="008773D4" w:rsidRDefault="008773D4" w:rsidP="00395DE0">
            <w:r>
              <w:t>Aantal consumentenproducten per handelseenheid</w:t>
            </w:r>
          </w:p>
        </w:tc>
        <w:tc>
          <w:tcPr>
            <w:tcW w:w="3859" w:type="dxa"/>
          </w:tcPr>
          <w:p w14:paraId="2692725A" w14:textId="77777777" w:rsidR="008773D4" w:rsidRDefault="003878ED">
            <w:r>
              <w:t>6</w:t>
            </w:r>
          </w:p>
        </w:tc>
      </w:tr>
      <w:tr w:rsidR="005D50C6" w14:paraId="3CEBDDB0" w14:textId="77777777" w:rsidTr="00D12D8B">
        <w:tc>
          <w:tcPr>
            <w:tcW w:w="5353" w:type="dxa"/>
          </w:tcPr>
          <w:p w14:paraId="4D9707BD" w14:textId="77777777" w:rsidR="005D50C6" w:rsidRDefault="005D50C6" w:rsidP="00395DE0">
            <w:r>
              <w:t>Afmetingen van handelseenheid ( L x B x H in mm)</w:t>
            </w:r>
          </w:p>
        </w:tc>
        <w:tc>
          <w:tcPr>
            <w:tcW w:w="3859" w:type="dxa"/>
          </w:tcPr>
          <w:p w14:paraId="3610C895" w14:textId="77777777" w:rsidR="005D50C6" w:rsidRDefault="003878ED">
            <w:r>
              <w:t>390 x 190 x 345 mm</w:t>
            </w:r>
          </w:p>
        </w:tc>
      </w:tr>
      <w:tr w:rsidR="005D50C6" w14:paraId="150E6E55" w14:textId="77777777" w:rsidTr="00D12D8B">
        <w:tc>
          <w:tcPr>
            <w:tcW w:w="5353" w:type="dxa"/>
          </w:tcPr>
          <w:p w14:paraId="3FA46F72" w14:textId="77777777" w:rsidR="005D50C6" w:rsidRDefault="005D50C6" w:rsidP="00395DE0">
            <w:r>
              <w:t>Nettogewicht handelseenheid (in kg)</w:t>
            </w:r>
          </w:p>
        </w:tc>
        <w:tc>
          <w:tcPr>
            <w:tcW w:w="3859" w:type="dxa"/>
          </w:tcPr>
          <w:p w14:paraId="22543F55" w14:textId="77777777" w:rsidR="005D50C6" w:rsidRDefault="003878ED">
            <w:r>
              <w:t>6 kg</w:t>
            </w:r>
          </w:p>
        </w:tc>
      </w:tr>
      <w:tr w:rsidR="005D50C6" w14:paraId="0BE5BD60" w14:textId="77777777" w:rsidTr="00D12D8B">
        <w:tc>
          <w:tcPr>
            <w:tcW w:w="5353" w:type="dxa"/>
          </w:tcPr>
          <w:p w14:paraId="65AB6D2C" w14:textId="77777777" w:rsidR="005D50C6" w:rsidRDefault="005D50C6" w:rsidP="00395DE0">
            <w:r>
              <w:t>Brutogewicht handelseenheid (in kg)</w:t>
            </w:r>
          </w:p>
        </w:tc>
        <w:tc>
          <w:tcPr>
            <w:tcW w:w="3859" w:type="dxa"/>
          </w:tcPr>
          <w:p w14:paraId="7C8816F5" w14:textId="77777777" w:rsidR="005D50C6" w:rsidRDefault="003878ED">
            <w:r>
              <w:t>6,410 kg</w:t>
            </w:r>
          </w:p>
        </w:tc>
      </w:tr>
      <w:tr w:rsidR="005D50C6" w14:paraId="456853BD" w14:textId="77777777" w:rsidTr="00D12D8B">
        <w:tc>
          <w:tcPr>
            <w:tcW w:w="5353" w:type="dxa"/>
          </w:tcPr>
          <w:p w14:paraId="079ED5D5" w14:textId="77777777" w:rsidR="005D50C6" w:rsidRDefault="005D50C6" w:rsidP="00395DE0">
            <w:r>
              <w:t>EAN handelseenheid</w:t>
            </w:r>
          </w:p>
        </w:tc>
        <w:tc>
          <w:tcPr>
            <w:tcW w:w="3859" w:type="dxa"/>
          </w:tcPr>
          <w:p w14:paraId="737E0A91" w14:textId="77777777" w:rsidR="005D50C6" w:rsidRDefault="003878ED">
            <w:r>
              <w:t>5410793800148</w:t>
            </w:r>
          </w:p>
        </w:tc>
      </w:tr>
      <w:tr w:rsidR="001D1486" w14:paraId="04AAFFBF" w14:textId="77777777" w:rsidTr="00662293">
        <w:tc>
          <w:tcPr>
            <w:tcW w:w="9212" w:type="dxa"/>
            <w:gridSpan w:val="2"/>
          </w:tcPr>
          <w:p w14:paraId="4E614543" w14:textId="77777777" w:rsidR="001D1486" w:rsidRDefault="001D1486"/>
        </w:tc>
      </w:tr>
      <w:tr w:rsidR="003878ED" w14:paraId="472C5693" w14:textId="77777777" w:rsidTr="005E2A99">
        <w:tc>
          <w:tcPr>
            <w:tcW w:w="9212" w:type="dxa"/>
            <w:gridSpan w:val="2"/>
          </w:tcPr>
          <w:p w14:paraId="2F220526" w14:textId="77777777" w:rsidR="003878ED" w:rsidRDefault="003878ED">
            <w:r w:rsidRPr="005D50C6">
              <w:rPr>
                <w:i/>
              </w:rPr>
              <w:t xml:space="preserve">Palleteenheid: 1 pallet = </w:t>
            </w:r>
            <w:r>
              <w:rPr>
                <w:i/>
              </w:rPr>
              <w:t>48 dozen</w:t>
            </w:r>
          </w:p>
        </w:tc>
      </w:tr>
      <w:tr w:rsidR="005D50C6" w14:paraId="6F459265" w14:textId="77777777" w:rsidTr="00D12D8B">
        <w:tc>
          <w:tcPr>
            <w:tcW w:w="5353" w:type="dxa"/>
          </w:tcPr>
          <w:p w14:paraId="0B022218" w14:textId="77777777" w:rsidR="005D50C6" w:rsidRPr="005D50C6" w:rsidRDefault="005D50C6" w:rsidP="00395DE0">
            <w:r>
              <w:t>Aantal lagen per pallet</w:t>
            </w:r>
          </w:p>
        </w:tc>
        <w:tc>
          <w:tcPr>
            <w:tcW w:w="3859" w:type="dxa"/>
          </w:tcPr>
          <w:p w14:paraId="6BE29A47" w14:textId="77777777" w:rsidR="005D50C6" w:rsidRDefault="003878ED">
            <w:r>
              <w:t>4</w:t>
            </w:r>
          </w:p>
        </w:tc>
      </w:tr>
      <w:tr w:rsidR="005D50C6" w14:paraId="44DFA19C" w14:textId="77777777" w:rsidTr="00D12D8B">
        <w:tc>
          <w:tcPr>
            <w:tcW w:w="5353" w:type="dxa"/>
          </w:tcPr>
          <w:p w14:paraId="5B0E2F97" w14:textId="77777777" w:rsidR="005D50C6" w:rsidRDefault="005D50C6" w:rsidP="00395DE0">
            <w:r>
              <w:t>Aantal handelseenheden per pallet</w:t>
            </w:r>
          </w:p>
        </w:tc>
        <w:tc>
          <w:tcPr>
            <w:tcW w:w="3859" w:type="dxa"/>
          </w:tcPr>
          <w:p w14:paraId="4A449A48" w14:textId="77777777" w:rsidR="005D50C6" w:rsidRDefault="003878ED">
            <w:r>
              <w:t>48</w:t>
            </w:r>
          </w:p>
        </w:tc>
      </w:tr>
      <w:tr w:rsidR="005D50C6" w14:paraId="701BF102" w14:textId="77777777" w:rsidTr="00D12D8B">
        <w:tc>
          <w:tcPr>
            <w:tcW w:w="5353" w:type="dxa"/>
          </w:tcPr>
          <w:p w14:paraId="5247B543" w14:textId="77777777" w:rsidR="005D50C6" w:rsidRDefault="005D50C6" w:rsidP="00395DE0">
            <w:r>
              <w:t>Afmetingen van palleteenheid (L x B x H in mm)</w:t>
            </w:r>
          </w:p>
        </w:tc>
        <w:tc>
          <w:tcPr>
            <w:tcW w:w="3859" w:type="dxa"/>
          </w:tcPr>
          <w:p w14:paraId="2401B225" w14:textId="77777777" w:rsidR="005D50C6" w:rsidRDefault="003878ED">
            <w:r>
              <w:t>1200 x 800 x 1550 mm</w:t>
            </w:r>
          </w:p>
        </w:tc>
      </w:tr>
      <w:tr w:rsidR="005D50C6" w14:paraId="3698F5E8" w14:textId="77777777" w:rsidTr="00D12D8B">
        <w:tc>
          <w:tcPr>
            <w:tcW w:w="5353" w:type="dxa"/>
          </w:tcPr>
          <w:p w14:paraId="7AF9C313" w14:textId="77777777" w:rsidR="005D50C6" w:rsidRDefault="005D50C6" w:rsidP="00395DE0">
            <w:r>
              <w:t>Netto inhoud voor elke pallet (in kg)</w:t>
            </w:r>
          </w:p>
        </w:tc>
        <w:tc>
          <w:tcPr>
            <w:tcW w:w="3859" w:type="dxa"/>
          </w:tcPr>
          <w:p w14:paraId="5ABD98BA" w14:textId="77777777" w:rsidR="005D50C6" w:rsidRDefault="003878ED">
            <w:r>
              <w:t>288 kg</w:t>
            </w:r>
          </w:p>
        </w:tc>
      </w:tr>
      <w:tr w:rsidR="005D50C6" w14:paraId="0F31C6D2" w14:textId="77777777" w:rsidTr="00D12D8B">
        <w:tc>
          <w:tcPr>
            <w:tcW w:w="5353" w:type="dxa"/>
          </w:tcPr>
          <w:p w14:paraId="251E930F" w14:textId="77777777" w:rsidR="005D50C6" w:rsidRDefault="005D50C6" w:rsidP="00395DE0">
            <w:r>
              <w:t>Bruto palletgewicht (in kg, incl pallet)</w:t>
            </w:r>
          </w:p>
        </w:tc>
        <w:tc>
          <w:tcPr>
            <w:tcW w:w="3859" w:type="dxa"/>
          </w:tcPr>
          <w:p w14:paraId="20FC6EC2" w14:textId="77777777" w:rsidR="005D50C6" w:rsidRDefault="003878ED">
            <w:r>
              <w:t>325 kg</w:t>
            </w:r>
          </w:p>
        </w:tc>
      </w:tr>
    </w:tbl>
    <w:p w14:paraId="03A51E90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2775C" w14:paraId="3551F4C5" w14:textId="77777777" w:rsidTr="0021498F">
        <w:tc>
          <w:tcPr>
            <w:tcW w:w="9212" w:type="dxa"/>
            <w:gridSpan w:val="2"/>
          </w:tcPr>
          <w:p w14:paraId="70923D98" w14:textId="77777777" w:rsidR="0062775C" w:rsidRPr="0062775C" w:rsidRDefault="0062775C">
            <w:pPr>
              <w:rPr>
                <w:b/>
              </w:rPr>
            </w:pPr>
            <w:r w:rsidRPr="0062775C">
              <w:rPr>
                <w:b/>
              </w:rPr>
              <w:t>Autorisatie</w:t>
            </w:r>
          </w:p>
        </w:tc>
      </w:tr>
      <w:tr w:rsidR="0062775C" w14:paraId="4B2FE35C" w14:textId="77777777" w:rsidTr="0062775C">
        <w:tc>
          <w:tcPr>
            <w:tcW w:w="3227" w:type="dxa"/>
          </w:tcPr>
          <w:p w14:paraId="2427E97B" w14:textId="77777777" w:rsidR="0062775C" w:rsidRDefault="0062775C">
            <w:r>
              <w:t>Geproduceerd door</w:t>
            </w:r>
          </w:p>
        </w:tc>
        <w:tc>
          <w:tcPr>
            <w:tcW w:w="5985" w:type="dxa"/>
          </w:tcPr>
          <w:p w14:paraId="2A34EB34" w14:textId="77777777" w:rsidR="0062775C" w:rsidRDefault="0062775C">
            <w:r w:rsidRPr="0062775C">
              <w:t>Koffiebranderij Grootmoeders Koffie Hanssens BVBA</w:t>
            </w:r>
          </w:p>
        </w:tc>
      </w:tr>
      <w:tr w:rsidR="0062775C" w14:paraId="17610EA9" w14:textId="77777777" w:rsidTr="0062775C">
        <w:tc>
          <w:tcPr>
            <w:tcW w:w="3227" w:type="dxa"/>
          </w:tcPr>
          <w:p w14:paraId="0732267A" w14:textId="77777777" w:rsidR="0062775C" w:rsidRDefault="0062775C">
            <w:r>
              <w:t>Adres</w:t>
            </w:r>
          </w:p>
        </w:tc>
        <w:tc>
          <w:tcPr>
            <w:tcW w:w="5985" w:type="dxa"/>
          </w:tcPr>
          <w:p w14:paraId="29FAD8EF" w14:textId="77777777" w:rsidR="0062775C" w:rsidRPr="0062775C" w:rsidRDefault="0062775C">
            <w:r>
              <w:t>Kleine Ieperstraat 11, 8560 Gullegem</w:t>
            </w:r>
          </w:p>
        </w:tc>
      </w:tr>
      <w:tr w:rsidR="00140361" w14:paraId="47AE12C8" w14:textId="77777777" w:rsidTr="0062775C">
        <w:tc>
          <w:tcPr>
            <w:tcW w:w="3227" w:type="dxa"/>
          </w:tcPr>
          <w:p w14:paraId="017C27F7" w14:textId="77777777" w:rsidR="00140361" w:rsidRDefault="00140361">
            <w:r>
              <w:t>Verantwoordelijke sales</w:t>
            </w:r>
          </w:p>
        </w:tc>
        <w:tc>
          <w:tcPr>
            <w:tcW w:w="5985" w:type="dxa"/>
          </w:tcPr>
          <w:p w14:paraId="1315D58C" w14:textId="77777777" w:rsidR="00140361" w:rsidRDefault="00140361">
            <w:r>
              <w:t>Patrick Hanssens</w:t>
            </w:r>
          </w:p>
        </w:tc>
      </w:tr>
      <w:tr w:rsidR="00140361" w14:paraId="1B5E300A" w14:textId="77777777" w:rsidTr="0062775C">
        <w:tc>
          <w:tcPr>
            <w:tcW w:w="3227" w:type="dxa"/>
          </w:tcPr>
          <w:p w14:paraId="7C136D77" w14:textId="77777777" w:rsidR="00140361" w:rsidRDefault="00140361">
            <w:r>
              <w:t>Verantwoordelijke kwaliteit</w:t>
            </w:r>
          </w:p>
        </w:tc>
        <w:tc>
          <w:tcPr>
            <w:tcW w:w="5985" w:type="dxa"/>
          </w:tcPr>
          <w:p w14:paraId="105B587B" w14:textId="77777777" w:rsidR="00140361" w:rsidRDefault="00140361">
            <w:r>
              <w:t>Vinciane Pattyn</w:t>
            </w:r>
          </w:p>
        </w:tc>
      </w:tr>
      <w:tr w:rsidR="0062775C" w14:paraId="224A419C" w14:textId="77777777" w:rsidTr="0062775C">
        <w:tc>
          <w:tcPr>
            <w:tcW w:w="3227" w:type="dxa"/>
          </w:tcPr>
          <w:p w14:paraId="0765C2CF" w14:textId="77777777" w:rsidR="0062775C" w:rsidRDefault="0062775C">
            <w:r>
              <w:t>Telefoon</w:t>
            </w:r>
          </w:p>
        </w:tc>
        <w:tc>
          <w:tcPr>
            <w:tcW w:w="5985" w:type="dxa"/>
          </w:tcPr>
          <w:p w14:paraId="65EF2423" w14:textId="77777777" w:rsidR="0062775C" w:rsidRDefault="0062775C">
            <w:r>
              <w:t>056/412189</w:t>
            </w:r>
          </w:p>
        </w:tc>
      </w:tr>
      <w:tr w:rsidR="0062775C" w14:paraId="743D1359" w14:textId="77777777" w:rsidTr="0062775C">
        <w:tc>
          <w:tcPr>
            <w:tcW w:w="3227" w:type="dxa"/>
          </w:tcPr>
          <w:p w14:paraId="15C3D0EC" w14:textId="77777777" w:rsidR="0062775C" w:rsidRDefault="0062775C">
            <w:r>
              <w:t>E-mail</w:t>
            </w:r>
          </w:p>
        </w:tc>
        <w:tc>
          <w:tcPr>
            <w:tcW w:w="5985" w:type="dxa"/>
          </w:tcPr>
          <w:p w14:paraId="143299A5" w14:textId="77777777" w:rsidR="0062775C" w:rsidRDefault="00423657">
            <w:hyperlink r:id="rId8" w:history="1">
              <w:r w:rsidR="0062775C" w:rsidRPr="006D5E05">
                <w:rPr>
                  <w:rStyle w:val="Hyperlink"/>
                </w:rPr>
                <w:t>info@grootmoederskoffie.com</w:t>
              </w:r>
            </w:hyperlink>
          </w:p>
        </w:tc>
      </w:tr>
      <w:tr w:rsidR="0062775C" w14:paraId="30D1AD84" w14:textId="77777777" w:rsidTr="0062775C">
        <w:tc>
          <w:tcPr>
            <w:tcW w:w="3227" w:type="dxa"/>
          </w:tcPr>
          <w:p w14:paraId="661C3750" w14:textId="77777777" w:rsidR="0062775C" w:rsidRDefault="0062775C">
            <w:r>
              <w:t>BTW</w:t>
            </w:r>
          </w:p>
        </w:tc>
        <w:tc>
          <w:tcPr>
            <w:tcW w:w="5985" w:type="dxa"/>
          </w:tcPr>
          <w:p w14:paraId="6382ED2C" w14:textId="77777777" w:rsidR="0062775C" w:rsidRDefault="0062775C">
            <w:r>
              <w:t>0405 979 444</w:t>
            </w:r>
          </w:p>
        </w:tc>
      </w:tr>
    </w:tbl>
    <w:p w14:paraId="76FA7671" w14:textId="77777777" w:rsidR="0057510E" w:rsidRDefault="0057510E"/>
    <w:sectPr w:rsidR="0057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ABE"/>
    <w:multiLevelType w:val="hybridMultilevel"/>
    <w:tmpl w:val="D974C780"/>
    <w:lvl w:ilvl="0" w:tplc="FDB22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5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78"/>
    <w:rsid w:val="00140361"/>
    <w:rsid w:val="001D1486"/>
    <w:rsid w:val="00312EA0"/>
    <w:rsid w:val="00337378"/>
    <w:rsid w:val="003878ED"/>
    <w:rsid w:val="00407DAF"/>
    <w:rsid w:val="00423657"/>
    <w:rsid w:val="00426AF2"/>
    <w:rsid w:val="0057510E"/>
    <w:rsid w:val="005D50C6"/>
    <w:rsid w:val="0062775C"/>
    <w:rsid w:val="006801B7"/>
    <w:rsid w:val="008773D4"/>
    <w:rsid w:val="008850DA"/>
    <w:rsid w:val="009A5742"/>
    <w:rsid w:val="009D29BC"/>
    <w:rsid w:val="00AE6A17"/>
    <w:rsid w:val="00B57D84"/>
    <w:rsid w:val="00BF626F"/>
    <w:rsid w:val="00C167A7"/>
    <w:rsid w:val="00CA77C8"/>
    <w:rsid w:val="00D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B662"/>
  <w15:docId w15:val="{0649651D-A198-4962-B46B-4239C43D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1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7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otmoederskoffi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A9B8-BAEA-4B9D-9935-42B42B1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Benjamin | Grootmoeders Koffie</cp:lastModifiedBy>
  <cp:revision>5</cp:revision>
  <cp:lastPrinted>2015-03-04T17:47:00Z</cp:lastPrinted>
  <dcterms:created xsi:type="dcterms:W3CDTF">2015-03-06T13:46:00Z</dcterms:created>
  <dcterms:modified xsi:type="dcterms:W3CDTF">2022-07-05T08:05:00Z</dcterms:modified>
</cp:coreProperties>
</file>